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A539F1" w:rsidRDefault="00A539F1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A539F1">
        <w:rPr>
          <w:rFonts w:ascii="Verdana" w:hAnsi="Verdana"/>
          <w:sz w:val="20"/>
        </w:rPr>
        <w:t>“ТРАКИЯ ОРГАНИК ФАРМ“ ООД</w:t>
      </w:r>
    </w:p>
    <w:p w:rsidR="00A539F1" w:rsidRPr="00A539F1" w:rsidRDefault="00A539F1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A539F1">
        <w:rPr>
          <w:rFonts w:ascii="Verdana" w:hAnsi="Verdana"/>
          <w:b w:val="0"/>
          <w:sz w:val="20"/>
          <w:lang w:val="en-US"/>
        </w:rPr>
        <w:t xml:space="preserve">с. </w:t>
      </w:r>
      <w:proofErr w:type="spellStart"/>
      <w:r w:rsidRPr="00A539F1">
        <w:rPr>
          <w:rFonts w:ascii="Verdana" w:hAnsi="Verdana"/>
          <w:b w:val="0"/>
          <w:sz w:val="20"/>
          <w:lang w:val="en-US"/>
        </w:rPr>
        <w:t>Брестовица</w:t>
      </w:r>
      <w:proofErr w:type="spellEnd"/>
      <w:r w:rsidRPr="00A539F1">
        <w:rPr>
          <w:rFonts w:ascii="Verdana" w:hAnsi="Verdana"/>
          <w:b w:val="0"/>
          <w:sz w:val="20"/>
          <w:lang w:val="en-US"/>
        </w:rPr>
        <w:t xml:space="preserve">, </w:t>
      </w:r>
      <w:proofErr w:type="spellStart"/>
      <w:r w:rsidRPr="00A539F1">
        <w:rPr>
          <w:rFonts w:ascii="Verdana" w:hAnsi="Verdana"/>
          <w:b w:val="0"/>
          <w:sz w:val="20"/>
          <w:lang w:val="en-US"/>
        </w:rPr>
        <w:t>ул</w:t>
      </w:r>
      <w:proofErr w:type="spellEnd"/>
      <w:r w:rsidRPr="00A539F1">
        <w:rPr>
          <w:rFonts w:ascii="Verdana" w:hAnsi="Verdana"/>
          <w:b w:val="0"/>
          <w:sz w:val="20"/>
          <w:lang w:val="en-US"/>
        </w:rPr>
        <w:t>. „</w:t>
      </w:r>
      <w:proofErr w:type="spellStart"/>
      <w:r w:rsidRPr="00A539F1">
        <w:rPr>
          <w:rFonts w:ascii="Verdana" w:hAnsi="Verdana"/>
          <w:b w:val="0"/>
          <w:sz w:val="20"/>
          <w:lang w:val="en-US"/>
        </w:rPr>
        <w:t>Царевец</w:t>
      </w:r>
      <w:proofErr w:type="spellEnd"/>
      <w:proofErr w:type="gramStart"/>
      <w:r w:rsidRPr="00A539F1">
        <w:rPr>
          <w:rFonts w:ascii="Verdana" w:hAnsi="Verdana"/>
          <w:b w:val="0"/>
          <w:sz w:val="20"/>
          <w:lang w:val="en-US"/>
        </w:rPr>
        <w:t>“ 3</w:t>
      </w:r>
      <w:proofErr w:type="gramEnd"/>
    </w:p>
    <w:p w:rsidR="00A539F1" w:rsidRDefault="00A539F1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2E7D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A539F1">
        <w:rPr>
          <w:rFonts w:ascii="Verdana" w:hAnsi="Verdana"/>
          <w:sz w:val="20"/>
        </w:rPr>
        <w:t>Родопи</w:t>
      </w:r>
    </w:p>
    <w:p w:rsidR="00665E52" w:rsidRDefault="00917C7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A539F1">
        <w:rPr>
          <w:rFonts w:ascii="Verdana" w:hAnsi="Verdana"/>
          <w:sz w:val="20"/>
        </w:rPr>
        <w:t>Ягодово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7C7B" w:rsidRPr="00A539F1" w:rsidRDefault="00CD654E" w:rsidP="00917C7B">
      <w:pPr>
        <w:pStyle w:val="ae"/>
        <w:ind w:left="0" w:right="-141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>606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24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A539F1" w:rsidRPr="00A539F1">
        <w:rPr>
          <w:rFonts w:ascii="Verdana" w:hAnsi="Verdana" w:cs="Arial"/>
          <w:b/>
          <w:lang w:val="bg-BG"/>
        </w:rPr>
        <w:t xml:space="preserve">Проектиране и изграждане на </w:t>
      </w:r>
      <w:proofErr w:type="spellStart"/>
      <w:r w:rsidR="00A539F1" w:rsidRPr="00A539F1">
        <w:rPr>
          <w:rFonts w:ascii="Verdana" w:hAnsi="Verdana" w:cs="Arial"/>
          <w:b/>
          <w:lang w:val="bg-BG"/>
        </w:rPr>
        <w:t>водовземно</w:t>
      </w:r>
      <w:proofErr w:type="spellEnd"/>
      <w:r w:rsidR="00A539F1" w:rsidRPr="00A539F1">
        <w:rPr>
          <w:rFonts w:ascii="Verdana" w:hAnsi="Verdana" w:cs="Arial"/>
          <w:b/>
          <w:lang w:val="bg-BG"/>
        </w:rPr>
        <w:t xml:space="preserve"> съоръжение за добив на подземна вода (един брой тръбен кладенец) </w:t>
      </w:r>
      <w:r w:rsidR="00A539F1" w:rsidRPr="00A539F1">
        <w:rPr>
          <w:rFonts w:ascii="Verdana" w:hAnsi="Verdana" w:cs="Arial"/>
          <w:lang w:val="bg-BG"/>
        </w:rPr>
        <w:t xml:space="preserve">в ПИ </w:t>
      </w:r>
      <w:proofErr w:type="spellStart"/>
      <w:r w:rsidR="00A539F1" w:rsidRPr="00A539F1">
        <w:rPr>
          <w:rFonts w:ascii="Verdana" w:hAnsi="Verdana" w:cs="Arial"/>
          <w:lang w:val="bg-BG"/>
        </w:rPr>
        <w:t>No</w:t>
      </w:r>
      <w:proofErr w:type="spellEnd"/>
      <w:r w:rsidR="00A539F1" w:rsidRPr="00A539F1">
        <w:rPr>
          <w:rFonts w:ascii="Verdana" w:hAnsi="Verdana" w:cs="Arial"/>
          <w:lang w:val="bg-BG"/>
        </w:rPr>
        <w:t xml:space="preserve"> 011011</w:t>
      </w:r>
      <w:r w:rsidR="00A539F1">
        <w:rPr>
          <w:rFonts w:ascii="Verdana" w:hAnsi="Verdana" w:cs="Arial"/>
          <w:lang w:val="bg-BG"/>
        </w:rPr>
        <w:t>,</w:t>
      </w:r>
      <w:r w:rsidR="00A539F1" w:rsidRPr="00A539F1">
        <w:rPr>
          <w:rFonts w:ascii="Verdana" w:hAnsi="Verdana" w:cs="Arial"/>
          <w:lang w:val="bg-BG"/>
        </w:rPr>
        <w:t xml:space="preserve"> землище на с. Ягодово, община Родопи</w:t>
      </w: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A539F1">
        <w:rPr>
          <w:rFonts w:ascii="Verdana" w:hAnsi="Verdana"/>
          <w:b/>
          <w:bCs/>
          <w:lang w:val="ru-RU"/>
        </w:rPr>
        <w:t>Дочев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A539F1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A539F1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1E7490" w:rsidRDefault="0090066D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ECAED-B5ED-4B44-B0C9-84315A0D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597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2018-05-21T13:55:00Z</cp:lastPrinted>
  <dcterms:created xsi:type="dcterms:W3CDTF">2018-05-21T13:50:00Z</dcterms:created>
  <dcterms:modified xsi:type="dcterms:W3CDTF">2018-05-21T13:58:00Z</dcterms:modified>
</cp:coreProperties>
</file>